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33" w:rsidRPr="00E27733" w:rsidRDefault="00E27733" w:rsidP="00B21451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34CB7" w:rsidRDefault="00A34CB7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0B0985" w:rsidRDefault="004A1466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0B098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BA72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A46AE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1C55CE">
        <w:rPr>
          <w:rFonts w:ascii="Times New Roman" w:hAnsi="Times New Roman" w:cs="Times New Roman"/>
          <w:sz w:val="24"/>
          <w:szCs w:val="24"/>
        </w:rPr>
        <w:t>4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Межрайонной ИФНС России № 10 по Санкт-Петербургу</w:t>
      </w:r>
    </w:p>
    <w:p w:rsidR="002E1EE3" w:rsidRDefault="002E1EE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0B0985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 w:rsidR="005576BC">
        <w:rPr>
          <w:rFonts w:ascii="Times New Roman" w:hAnsi="Times New Roman" w:cs="Times New Roman"/>
          <w:sz w:val="24"/>
          <w:szCs w:val="24"/>
        </w:rPr>
        <w:t xml:space="preserve">лее - гражданская </w:t>
      </w:r>
      <w:r w:rsidR="005576BC" w:rsidRPr="00B955C9">
        <w:rPr>
          <w:rFonts w:ascii="Times New Roman" w:hAnsi="Times New Roman" w:cs="Times New Roman"/>
          <w:sz w:val="24"/>
          <w:szCs w:val="24"/>
        </w:rPr>
        <w:t>служба)</w:t>
      </w:r>
      <w:r w:rsidR="005576BC" w:rsidRPr="00B955C9">
        <w:rPr>
          <w:rFonts w:ascii="Times New Roman" w:hAnsi="Times New Roman" w:cs="Times New Roman"/>
        </w:rPr>
        <w:t> </w:t>
      </w:r>
      <w:r w:rsidR="004A1466">
        <w:rPr>
          <w:rFonts w:ascii="Times New Roman" w:hAnsi="Times New Roman" w:cs="Times New Roman"/>
          <w:sz w:val="24"/>
          <w:szCs w:val="24"/>
        </w:rPr>
        <w:t>старшего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93355A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BA7219">
        <w:rPr>
          <w:rFonts w:ascii="Times New Roman" w:hAnsi="Times New Roman" w:cs="Times New Roman"/>
          <w:sz w:val="24"/>
          <w:szCs w:val="24"/>
        </w:rPr>
        <w:t xml:space="preserve">№ </w:t>
      </w:r>
      <w:r w:rsidR="001C55CE">
        <w:rPr>
          <w:rFonts w:ascii="Times New Roman" w:hAnsi="Times New Roman" w:cs="Times New Roman"/>
          <w:sz w:val="24"/>
          <w:szCs w:val="24"/>
        </w:rPr>
        <w:t>4</w:t>
      </w:r>
      <w:r w:rsidR="00BA7219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Межрайонной ИФНС России № 10 по Санкт-Петербургу 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4A1466">
        <w:rPr>
          <w:rFonts w:ascii="Times New Roman" w:hAnsi="Times New Roman" w:cs="Times New Roman"/>
          <w:sz w:val="24"/>
          <w:szCs w:val="24"/>
        </w:rPr>
        <w:t>старшей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0B0985">
        <w:rPr>
          <w:rFonts w:ascii="Times New Roman" w:hAnsi="Times New Roman" w:cs="Times New Roman"/>
          <w:sz w:val="24"/>
          <w:szCs w:val="24"/>
        </w:rPr>
        <w:t>специалисты</w:t>
      </w:r>
      <w:r w:rsidR="00B31215" w:rsidRPr="00B31215">
        <w:rPr>
          <w:rFonts w:ascii="Times New Roman" w:hAnsi="Times New Roman" w:cs="Times New Roman"/>
          <w:sz w:val="24"/>
          <w:szCs w:val="24"/>
        </w:rPr>
        <w:t>"</w:t>
      </w:r>
      <w:r w:rsidR="00A34CB7">
        <w:rPr>
          <w:rFonts w:ascii="Times New Roman" w:hAnsi="Times New Roman" w:cs="Times New Roman"/>
          <w:sz w:val="24"/>
          <w:szCs w:val="24"/>
        </w:rPr>
        <w:t>.</w:t>
      </w:r>
    </w:p>
    <w:p w:rsidR="00E27733" w:rsidRDefault="00A34CB7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F2C65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- </w:t>
      </w:r>
      <w:r w:rsidR="00B31215" w:rsidRPr="00B31215">
        <w:rPr>
          <w:rFonts w:ascii="Times New Roman" w:hAnsi="Times New Roman" w:cs="Times New Roman"/>
          <w:sz w:val="24"/>
          <w:szCs w:val="24"/>
        </w:rPr>
        <w:t>11-</w:t>
      </w:r>
      <w:r w:rsidR="000B0985">
        <w:rPr>
          <w:rFonts w:ascii="Times New Roman" w:hAnsi="Times New Roman" w:cs="Times New Roman"/>
          <w:sz w:val="24"/>
          <w:szCs w:val="24"/>
        </w:rPr>
        <w:t>3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4A1466">
        <w:rPr>
          <w:rFonts w:ascii="Times New Roman" w:hAnsi="Times New Roman" w:cs="Times New Roman"/>
          <w:sz w:val="24"/>
          <w:szCs w:val="24"/>
        </w:rPr>
        <w:t>4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FF171D">
        <w:rPr>
          <w:rFonts w:ascii="Times New Roman" w:hAnsi="Times New Roman" w:cs="Times New Roman"/>
          <w:sz w:val="24"/>
          <w:szCs w:val="24"/>
        </w:rPr>
        <w:t>0</w:t>
      </w:r>
      <w:r w:rsidR="000B0985">
        <w:rPr>
          <w:rFonts w:ascii="Times New Roman" w:hAnsi="Times New Roman" w:cs="Times New Roman"/>
          <w:sz w:val="24"/>
          <w:szCs w:val="24"/>
        </w:rPr>
        <w:t>9</w:t>
      </w:r>
      <w:r w:rsidR="004A1466">
        <w:rPr>
          <w:rFonts w:ascii="Times New Roman" w:hAnsi="Times New Roman" w:cs="Times New Roman"/>
          <w:sz w:val="24"/>
          <w:szCs w:val="24"/>
        </w:rPr>
        <w:t>5</w:t>
      </w:r>
    </w:p>
    <w:p w:rsidR="00E27733" w:rsidRPr="00E27733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4A1466">
        <w:rPr>
          <w:rFonts w:ascii="Times New Roman" w:hAnsi="Times New Roman" w:cs="Times New Roman"/>
          <w:sz w:val="24"/>
          <w:szCs w:val="24"/>
        </w:rPr>
        <w:t>старшего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1C55CE" w:rsidRDefault="00E27733" w:rsidP="001C55C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</w:t>
      </w:r>
      <w:r w:rsidR="004A1466">
        <w:rPr>
          <w:rFonts w:ascii="Times New Roman" w:hAnsi="Times New Roman" w:cs="Times New Roman"/>
          <w:sz w:val="24"/>
          <w:szCs w:val="24"/>
        </w:rPr>
        <w:t>старшего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="001C55CE">
        <w:rPr>
          <w:rFonts w:ascii="Times New Roman" w:hAnsi="Times New Roman" w:cs="Times New Roman"/>
          <w:sz w:val="24"/>
          <w:szCs w:val="24"/>
        </w:rPr>
        <w:t xml:space="preserve">администрирование и </w:t>
      </w:r>
      <w:proofErr w:type="gramStart"/>
      <w:r w:rsidR="001C55C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1C55CE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налогов и сборов юридическими лицами и индивидуальными предпринимателями.</w:t>
      </w:r>
    </w:p>
    <w:p w:rsidR="00E27733" w:rsidRPr="00E27733" w:rsidRDefault="00E27733" w:rsidP="001C55C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B955C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A1466">
        <w:rPr>
          <w:rFonts w:ascii="Times New Roman" w:hAnsi="Times New Roman" w:cs="Times New Roman"/>
          <w:sz w:val="24"/>
          <w:szCs w:val="24"/>
        </w:rPr>
        <w:t>старшего</w:t>
      </w:r>
      <w:proofErr w:type="gramEnd"/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5576B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10 по Санкт-Петербургу (далее - инспекция).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5. </w:t>
      </w:r>
      <w:r w:rsidR="004A1466">
        <w:rPr>
          <w:rFonts w:ascii="Times New Roman" w:hAnsi="Times New Roman" w:cs="Times New Roman"/>
          <w:sz w:val="24"/>
          <w:szCs w:val="24"/>
        </w:rPr>
        <w:t>Старший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E1EE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E27733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2E1EE3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4A1466">
        <w:rPr>
          <w:rFonts w:ascii="Times New Roman" w:hAnsi="Times New Roman" w:cs="Times New Roman"/>
          <w:sz w:val="24"/>
          <w:szCs w:val="24"/>
        </w:rPr>
        <w:t>старшего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3E346D" w:rsidRPr="00E2773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E346D" w:rsidRPr="00E27733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5576BC" w:rsidRPr="005576BC">
        <w:rPr>
          <w:rFonts w:ascii="Times New Roman" w:hAnsi="Times New Roman" w:cs="Times New Roman"/>
          <w:sz w:val="24"/>
          <w:szCs w:val="24"/>
        </w:rPr>
        <w:t>высше</w:t>
      </w:r>
      <w:r w:rsidR="005576BC">
        <w:rPr>
          <w:rFonts w:ascii="Times New Roman" w:hAnsi="Times New Roman" w:cs="Times New Roman"/>
          <w:sz w:val="24"/>
          <w:szCs w:val="24"/>
        </w:rPr>
        <w:t>го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5576BC">
        <w:rPr>
          <w:rFonts w:ascii="Times New Roman" w:hAnsi="Times New Roman" w:cs="Times New Roman"/>
          <w:sz w:val="24"/>
          <w:szCs w:val="24"/>
        </w:rPr>
        <w:t>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3E346D" w:rsidRPr="00E27733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6.2.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>
        <w:rPr>
          <w:rFonts w:ascii="Times New Roman" w:hAnsi="Times New Roman" w:cs="Times New Roman"/>
          <w:sz w:val="24"/>
          <w:szCs w:val="24"/>
        </w:rPr>
        <w:t>Б</w:t>
      </w:r>
      <w:r w:rsidRPr="00E27733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E27733" w:rsidRDefault="00764D62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4A1466" w:rsidRDefault="001C55CE" w:rsidP="004A146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6.4.1. В сфере законода</w:t>
      </w:r>
      <w:r w:rsidR="00BC4625">
        <w:rPr>
          <w:rFonts w:ascii="Times New Roman" w:hAnsi="Times New Roman" w:cs="Times New Roman"/>
          <w:sz w:val="24"/>
          <w:szCs w:val="24"/>
        </w:rPr>
        <w:t>тельства Российской Федерации:</w:t>
      </w:r>
      <w:r w:rsidR="00BC4625" w:rsidRPr="00BC462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A1466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6" w:history="1">
        <w:r w:rsidR="004A1466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4A1466">
        <w:rPr>
          <w:rFonts w:ascii="Times New Roman" w:hAnsi="Times New Roman" w:cs="Times New Roman"/>
          <w:sz w:val="24"/>
          <w:szCs w:val="24"/>
        </w:rPr>
        <w:t xml:space="preserve"> Российской Федерации; Гражданский </w:t>
      </w:r>
      <w:hyperlink r:id="rId7" w:history="1">
        <w:r w:rsidR="004A1466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4A1466">
        <w:rPr>
          <w:rFonts w:ascii="Times New Roman" w:hAnsi="Times New Roman" w:cs="Times New Roman"/>
          <w:sz w:val="24"/>
          <w:szCs w:val="24"/>
        </w:rPr>
        <w:t xml:space="preserve"> Российской Федерации; Земельный </w:t>
      </w:r>
      <w:hyperlink r:id="rId8" w:history="1">
        <w:r w:rsidR="004A1466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4A1466">
        <w:rPr>
          <w:rFonts w:ascii="Times New Roman" w:hAnsi="Times New Roman" w:cs="Times New Roman"/>
          <w:sz w:val="24"/>
          <w:szCs w:val="24"/>
        </w:rPr>
        <w:t xml:space="preserve"> Российской Федерации; Жилищный </w:t>
      </w:r>
      <w:hyperlink r:id="rId9" w:history="1">
        <w:r w:rsidR="004A1466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4A1466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  <w:hyperlink r:id="rId10" w:history="1">
        <w:r w:rsidR="004A1466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4A1466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 Налоговый </w:t>
      </w:r>
      <w:hyperlink r:id="rId11" w:history="1">
        <w:r w:rsidR="004A1466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4A1466">
        <w:rPr>
          <w:rFonts w:ascii="Times New Roman" w:hAnsi="Times New Roman" w:cs="Times New Roman"/>
          <w:sz w:val="24"/>
          <w:szCs w:val="24"/>
        </w:rPr>
        <w:t xml:space="preserve"> Российской Федерации; Таможенный </w:t>
      </w:r>
      <w:hyperlink r:id="rId12" w:history="1">
        <w:r w:rsidR="004A1466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4A1466">
        <w:rPr>
          <w:rFonts w:ascii="Times New Roman" w:hAnsi="Times New Roman" w:cs="Times New Roman"/>
          <w:sz w:val="24"/>
          <w:szCs w:val="24"/>
        </w:rPr>
        <w:t xml:space="preserve"> Таможенного союза; Трудовой </w:t>
      </w:r>
      <w:hyperlink r:id="rId13" w:history="1">
        <w:r w:rsidR="004A1466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4A1466">
        <w:rPr>
          <w:rFonts w:ascii="Times New Roman" w:hAnsi="Times New Roman" w:cs="Times New Roman"/>
          <w:sz w:val="24"/>
          <w:szCs w:val="24"/>
        </w:rPr>
        <w:t xml:space="preserve"> Российской Федерации; Федеральный </w:t>
      </w:r>
      <w:hyperlink r:id="rId14" w:history="1">
        <w:r w:rsidR="004A1466">
          <w:rPr>
            <w:rStyle w:val="a6"/>
            <w:rFonts w:ascii="Times New Roman" w:hAnsi="Times New Roman" w:cs="Times New Roman"/>
            <w:sz w:val="24"/>
            <w:szCs w:val="24"/>
          </w:rPr>
          <w:t>закон</w:t>
        </w:r>
      </w:hyperlink>
      <w:r w:rsidR="004A1466"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  <w:proofErr w:type="gramEnd"/>
      <w:r w:rsidR="004A1466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5" w:history="1">
        <w:r w:rsidR="004A1466">
          <w:rPr>
            <w:rStyle w:val="a6"/>
            <w:rFonts w:ascii="Times New Roman" w:hAnsi="Times New Roman" w:cs="Times New Roman"/>
            <w:sz w:val="24"/>
            <w:szCs w:val="24"/>
          </w:rPr>
          <w:t>закон</w:t>
        </w:r>
      </w:hyperlink>
      <w:r w:rsidR="004A1466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 </w:t>
      </w:r>
      <w:hyperlink r:id="rId16" w:history="1">
        <w:r w:rsidR="004A1466">
          <w:rPr>
            <w:rStyle w:val="a6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4A1466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 </w:t>
      </w:r>
      <w:hyperlink r:id="rId17" w:history="1">
        <w:proofErr w:type="gramStart"/>
        <w:r w:rsidR="004A1466">
          <w:rPr>
            <w:rStyle w:val="a6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4A1466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 </w:t>
      </w:r>
      <w:hyperlink r:id="rId18" w:history="1">
        <w:r w:rsidR="004A1466">
          <w:rPr>
            <w:rStyle w:val="a6"/>
            <w:rFonts w:ascii="Times New Roman" w:hAnsi="Times New Roman" w:cs="Times New Roman"/>
            <w:sz w:val="24"/>
            <w:szCs w:val="24"/>
          </w:rPr>
          <w:t>Договор</w:t>
        </w:r>
      </w:hyperlink>
      <w:r w:rsidR="004A1466">
        <w:rPr>
          <w:rFonts w:ascii="Times New Roman" w:hAnsi="Times New Roman" w:cs="Times New Roman"/>
          <w:sz w:val="24"/>
          <w:szCs w:val="24"/>
        </w:rPr>
        <w:t xml:space="preserve"> о Евразийском экономическом союзе от 29 мая 2014 г.; </w:t>
      </w:r>
      <w:hyperlink r:id="rId19" w:history="1">
        <w:r w:rsidR="004A1466">
          <w:rPr>
            <w:rStyle w:val="a6"/>
            <w:rFonts w:ascii="Times New Roman" w:hAnsi="Times New Roman" w:cs="Times New Roman"/>
            <w:sz w:val="24"/>
            <w:szCs w:val="24"/>
          </w:rPr>
          <w:t>приказ</w:t>
        </w:r>
      </w:hyperlink>
      <w:r w:rsidR="004A1466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"Учет основных средств" ПБУ 6/01";</w:t>
      </w:r>
      <w:proofErr w:type="gramEnd"/>
      <w:r w:rsidR="004A1466">
        <w:rPr>
          <w:rFonts w:ascii="Times New Roman" w:hAnsi="Times New Roman" w:cs="Times New Roman"/>
          <w:sz w:val="24"/>
          <w:szCs w:val="24"/>
        </w:rPr>
        <w:t xml:space="preserve">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proofErr w:type="gramStart"/>
      <w:r w:rsidR="004A1466">
        <w:rPr>
          <w:rFonts w:ascii="Times New Roman" w:hAnsi="Times New Roman" w:cs="Times New Roman"/>
          <w:sz w:val="24"/>
          <w:szCs w:val="24"/>
        </w:rPr>
        <w:t>приказ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4A14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A1466">
        <w:rPr>
          <w:rFonts w:ascii="Times New Roman" w:hAnsi="Times New Roman" w:cs="Times New Roman"/>
          <w:sz w:val="24"/>
          <w:szCs w:val="24"/>
        </w:rPr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4A14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A1466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4A1466">
        <w:rPr>
          <w:rFonts w:ascii="Times New Roman" w:hAnsi="Times New Roman" w:cs="Times New Roman"/>
          <w:sz w:val="24"/>
          <w:szCs w:val="24"/>
        </w:rPr>
        <w:t xml:space="preserve"> приказ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приказ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="004A1466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="004A1466">
        <w:rPr>
          <w:rFonts w:ascii="Times New Roman" w:hAnsi="Times New Roman" w:cs="Times New Roman"/>
          <w:sz w:val="24"/>
          <w:szCs w:val="24"/>
        </w:rPr>
        <w:t xml:space="preserve"> возмещением НДС".</w:t>
      </w:r>
    </w:p>
    <w:p w:rsidR="00BC4625" w:rsidRPr="00BC4625" w:rsidRDefault="004A1466" w:rsidP="004A1466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C4625">
        <w:rPr>
          <w:rFonts w:ascii="Times New Roman" w:hAnsi="Times New Roman" w:cs="Times New Roman"/>
          <w:sz w:val="24"/>
          <w:szCs w:val="24"/>
        </w:rPr>
        <w:t xml:space="preserve"> </w:t>
      </w:r>
      <w:r w:rsidR="00BC4625" w:rsidRPr="00BC4625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C4625" w:rsidRPr="004A1466" w:rsidRDefault="001C55CE" w:rsidP="001C55C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  <w:r w:rsidR="00BC4625" w:rsidRPr="00BC4625">
        <w:rPr>
          <w:rFonts w:ascii="Times New Roman" w:hAnsi="Times New Roman" w:cs="Times New Roman"/>
          <w:sz w:val="24"/>
          <w:szCs w:val="24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1C55CE" w:rsidRDefault="001C55CE" w:rsidP="001C55C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плановые (рейдовые) осмотры; основания проведения и особенности внеплановых проверок.</w:t>
      </w:r>
    </w:p>
    <w:p w:rsidR="001C55CE" w:rsidRDefault="001C55CE" w:rsidP="001C55C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1C55CE" w:rsidRDefault="001C55CE" w:rsidP="001C55C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6.7.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Наличие профессиональных умений: расчет налога на добавленную стоимость;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режимов.</w:t>
      </w:r>
      <w:proofErr w:type="gramEnd"/>
    </w:p>
    <w:p w:rsidR="001C55CE" w:rsidRDefault="001C55CE" w:rsidP="001C55C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6.8. Наличие функциональных умений: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B21451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2482C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4A1466">
        <w:rPr>
          <w:rFonts w:ascii="Times New Roman" w:hAnsi="Times New Roman" w:cs="Times New Roman"/>
          <w:sz w:val="24"/>
          <w:szCs w:val="24"/>
        </w:rPr>
        <w:t>старшего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0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21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22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23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2482C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E82AC2" w:rsidRPr="00E27733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907A62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1C55CE">
        <w:rPr>
          <w:rFonts w:ascii="Times New Roman" w:hAnsi="Times New Roman" w:cs="Times New Roman"/>
          <w:sz w:val="24"/>
          <w:szCs w:val="24"/>
        </w:rPr>
        <w:t xml:space="preserve"> 4, </w:t>
      </w:r>
      <w:r w:rsidR="004A1466">
        <w:rPr>
          <w:rFonts w:ascii="Times New Roman" w:hAnsi="Times New Roman" w:cs="Times New Roman"/>
          <w:sz w:val="24"/>
          <w:szCs w:val="24"/>
        </w:rPr>
        <w:t>старший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FF171D">
        <w:rPr>
          <w:rFonts w:ascii="Times New Roman" w:hAnsi="Times New Roman" w:cs="Times New Roman"/>
          <w:sz w:val="24"/>
          <w:szCs w:val="24"/>
        </w:rPr>
        <w:t>отдела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обязан:</w:t>
      </w:r>
    </w:p>
    <w:p w:rsidR="001C55CE" w:rsidRPr="00D7229E" w:rsidRDefault="001C55CE" w:rsidP="001C55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камеральных налоговых проверок налоговых деклараций и иных документов, служащих основанием для исчисления и уплаты налогов и сборов, организаций, применяющих специальные налоговые режимы ЕНВД и УСН, уплачивающих транспортный налог, земельный налог, водный налог с учетом сопоставления показателей представленной отчетности и косвенной информации из внутренних и внешних источников.</w:t>
      </w:r>
    </w:p>
    <w:p w:rsidR="001C55CE" w:rsidRPr="00D7229E" w:rsidRDefault="001C55CE" w:rsidP="001C55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отбора налогоплательщиков для включения в план выездных налоговых проверок.</w:t>
      </w:r>
    </w:p>
    <w:p w:rsidR="001C55CE" w:rsidRPr="00D7229E" w:rsidRDefault="001C55CE" w:rsidP="001C55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работы по получению сведений о деятельности индивидуальных предпринимателей, нотариусов и адвокатов, организаций, применяющих специальные налоговые режимы УСН и ЕНВД,  организаций, являющихся плательщиками транспортного, земельного, водного  налога   из внешних источников, от организаций, информации от правоохранительных и других контролирующих  органов, банков.</w:t>
      </w:r>
    </w:p>
    <w:p w:rsidR="001C55CE" w:rsidRPr="00D7229E" w:rsidRDefault="001C55CE" w:rsidP="001C55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Принятие мер к налогоплательщикам, не представившим налоговые декларации в установленный срок. </w:t>
      </w:r>
    </w:p>
    <w:p w:rsidR="001C55CE" w:rsidRPr="00D7229E" w:rsidRDefault="001C55CE" w:rsidP="001C55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 схем уклонения от налогообложения индивидуальных предпринимателей, нотариусов и адвокатов, организаций, применяющих специальные налоговые режимы УСН и ЕНВД, организаций, являющихся плательщиками земельного, транспортного, водного налога выработка предложений по их предотвращению.  </w:t>
      </w:r>
    </w:p>
    <w:p w:rsidR="001C55CE" w:rsidRPr="00D7229E" w:rsidRDefault="001C55CE" w:rsidP="001C55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камерального анализа налоговых деклараций и иных документов, служащих основанием для исчисления и уплаты налогов и сборов.</w:t>
      </w:r>
    </w:p>
    <w:p w:rsidR="001C55CE" w:rsidRPr="00D7229E" w:rsidRDefault="001C55CE" w:rsidP="001C55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результатов камеральной налоговой проверки.</w:t>
      </w:r>
    </w:p>
    <w:p w:rsidR="001C55CE" w:rsidRPr="00D7229E" w:rsidRDefault="001C55CE" w:rsidP="001C55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Передача в правовой отдел материалов камеральных налоговых проверок для обеспечения производства по делам о налоговых правонарушениях.</w:t>
      </w:r>
    </w:p>
    <w:p w:rsidR="001C55CE" w:rsidRPr="00D7229E" w:rsidRDefault="001C55CE" w:rsidP="001C55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Передача в отдел урегулирования задолженности копий решений, вынесенных по результатам рассмотрения материалов камеральных проверок для выставления требований на уплату налогов, финансовых санкций, пеней и обеспечение вручения (отправки) указанных решений налогоплательщикам.</w:t>
      </w:r>
    </w:p>
    <w:p w:rsidR="001C55CE" w:rsidRPr="00D7229E" w:rsidRDefault="001C55CE" w:rsidP="001C55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совещаний, семинаров по вопросам входящим в компетентность отдела. </w:t>
      </w:r>
    </w:p>
    <w:p w:rsidR="001C55CE" w:rsidRPr="00D7229E" w:rsidRDefault="001C55CE" w:rsidP="001C55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информационных материалов для руководства инспекции по вопросам, находящимся в компетентности отдела.</w:t>
      </w:r>
    </w:p>
    <w:p w:rsidR="001C55CE" w:rsidRPr="00D7229E" w:rsidRDefault="001C55CE" w:rsidP="001C55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взаимодействия с правоохранительными органами и иными контролирующими органами по предмету деятельности отдела.</w:t>
      </w:r>
    </w:p>
    <w:p w:rsidR="001C55CE" w:rsidRPr="00D7229E" w:rsidRDefault="001C55CE" w:rsidP="001C55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1C55CE" w:rsidRPr="00D7229E" w:rsidRDefault="001C55CE" w:rsidP="001C55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работы по получению информации о деятельности налогоплательщиков из внешних источников (в том числе косвенной информации от органов </w:t>
      </w:r>
      <w:proofErr w:type="spell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энергосбыта</w:t>
      </w:r>
      <w:proofErr w:type="spellEnd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физических объемах потребленных энергетических (электр</w:t>
      </w:r>
      <w:proofErr w:type="gram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теплоэнергии</w:t>
      </w:r>
      <w:proofErr w:type="spellEnd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ресурсов, от предприятий Водоканала о потреблении водных ресурсов, от других организаций о потреблении иных материальных ресурсов; информации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</w:t>
      </w:r>
    </w:p>
    <w:p w:rsidR="001C55CE" w:rsidRPr="00D7229E" w:rsidRDefault="001C55CE" w:rsidP="001C55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в работе информационных ресурсов – система доступа ЕИП, ПК Регион, АИС «Налог-ЦОД», система </w:t>
      </w:r>
      <w:proofErr w:type="spell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Citrix</w:t>
      </w:r>
      <w:proofErr w:type="spellEnd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Делопроизводство (СЭД РЕГИОН), электронная почта (</w:t>
      </w:r>
      <w:proofErr w:type="spell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Lotus</w:t>
      </w:r>
      <w:proofErr w:type="spellEnd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Notes</w:t>
      </w:r>
      <w:proofErr w:type="spellEnd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) в соответствии с должностными обязанностями.</w:t>
      </w:r>
    </w:p>
    <w:p w:rsidR="001C55CE" w:rsidRPr="00D7229E" w:rsidRDefault="001C55CE" w:rsidP="001C55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поручения начальника отдела непосредственно связанные с главной задачей отдела.</w:t>
      </w:r>
    </w:p>
    <w:p w:rsidR="001C55CE" w:rsidRPr="00D7229E" w:rsidRDefault="001C55CE" w:rsidP="001C55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Строго соблюдать требования по обращению с информационными ресурсами, содержащими сведения, составляющие служебную тайну.</w:t>
      </w:r>
    </w:p>
    <w:p w:rsidR="001C55CE" w:rsidRPr="00D7229E" w:rsidRDefault="001C55CE" w:rsidP="001C55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Поддерживать уровень квалификации достаточный для исполнения своих должностных обязанностей.</w:t>
      </w:r>
    </w:p>
    <w:p w:rsidR="001C55CE" w:rsidRPr="00D7229E" w:rsidRDefault="001C55CE" w:rsidP="001C55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 в установленном порядке делопроизводства, хранение и сдача в архив документов отдела.</w:t>
      </w:r>
    </w:p>
    <w:p w:rsidR="001C55CE" w:rsidRPr="00D7229E" w:rsidRDefault="001C55CE" w:rsidP="001C55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Содержать в надлежащем порядке и сохранности рабочее место, оргтехнику. </w:t>
      </w:r>
    </w:p>
    <w:p w:rsidR="001C55CE" w:rsidRPr="00D7229E" w:rsidRDefault="001C55CE" w:rsidP="001C55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 переносить решения о привлечении к ответственности (об отказе в привлечении к ответственности) в карточки расчета с бюджета налогоплательщиков</w:t>
      </w:r>
    </w:p>
    <w:p w:rsidR="001C55CE" w:rsidRDefault="001C55CE" w:rsidP="001C55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порядок подготовки поручений в налоговые органы в соответствии со ст. 93.1 Налогового кодекса Российской Федерации, установленный письмом УФНС России по Санкт-Петербургу от 29.05.2015 г. № 07-10-02/24069@.</w:t>
      </w:r>
    </w:p>
    <w:p w:rsidR="001C55CE" w:rsidRPr="00FD09AC" w:rsidRDefault="001C55CE" w:rsidP="001C55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09A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Обязанности по обеспечению порядка учета, обращения, хранения и сдачи в архив ДСП-документов.</w:t>
      </w:r>
    </w:p>
    <w:p w:rsidR="001C55CE" w:rsidRDefault="001C55CE" w:rsidP="001C55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технологические процессы внутреннего контроля в соответствии с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утвержденными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картам контроля отдела камеральных проверок № 4.</w:t>
      </w:r>
    </w:p>
    <w:p w:rsidR="001C55CE" w:rsidRPr="00D7229E" w:rsidRDefault="001C55CE" w:rsidP="001C55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ежедневный самоконтроль за соблюдением положений п. 7 ст.101 Налогового Кодекса и п. 8 ст. 101.4 Налогового Кодекса.</w:t>
      </w:r>
    </w:p>
    <w:p w:rsidR="00B04466" w:rsidRDefault="001C55CE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B04466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беспечивать строгое соблюдение регламентирующих документов по обращению с информационными ресурсами.</w:t>
      </w:r>
    </w:p>
    <w:p w:rsidR="00907A62" w:rsidRPr="00B04466" w:rsidRDefault="001C55CE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ведомлять представителя нанимателя </w:t>
      </w:r>
      <w:proofErr w:type="gramStart"/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3E346D" w:rsidRPr="00E27733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4A1466">
        <w:rPr>
          <w:rFonts w:ascii="Times New Roman" w:hAnsi="Times New Roman" w:cs="Times New Roman"/>
          <w:sz w:val="24"/>
          <w:szCs w:val="24"/>
        </w:rPr>
        <w:t>старший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1C55CE" w:rsidRPr="00D7229E" w:rsidRDefault="001C55CE" w:rsidP="001C55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направлять </w:t>
      </w:r>
      <w:proofErr w:type="gram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адрес должностного лица налогоплательщика уведомление о вызове для составления протокола об административном  правонарушении по всем имеющимися в инспекции</w:t>
      </w:r>
      <w:proofErr w:type="gramEnd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адресам одновременно с уведомлением о вызове налогоплательщика о вручении решения о налоговом правонарушении.</w:t>
      </w:r>
    </w:p>
    <w:p w:rsidR="001C55CE" w:rsidRPr="00D7229E" w:rsidRDefault="001C55CE" w:rsidP="001C55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в уведомлении  о вызове должностного лица налогоплательщика   ему необходимо разъяснить  права, установленные ст. 51 Конституции РФ и ч.1     ст. 25.1 КоАП РФ.</w:t>
      </w:r>
    </w:p>
    <w:p w:rsidR="001C55CE" w:rsidRPr="00D7229E" w:rsidRDefault="001C55CE" w:rsidP="001C55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Лицо, привлекаемое к административной ответственности, имеет право знакомиться со всеми  материалами дела, давать объяснения, представлять доказательства, заявлять ходатайства и отводы, пользоваться юридической помощью защитника, а также иными правами в соответствии с Кодексом об административных правонарушениях. </w:t>
      </w:r>
    </w:p>
    <w:p w:rsidR="001C55CE" w:rsidRPr="00D7229E" w:rsidRDefault="001C55CE" w:rsidP="001C55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Лицо, привлекаемое к административной ответственности, имеет право не свидетельствовать против себя и своих близких родственников.</w:t>
      </w:r>
    </w:p>
    <w:p w:rsidR="001C55CE" w:rsidRPr="00D7229E" w:rsidRDefault="001C55CE" w:rsidP="001C55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неявки должностного лица налогоплательщика на составление протокола составлять протокол в его отсутствие, при условии  надлежащего уведомления должностного лица организации.</w:t>
      </w:r>
    </w:p>
    <w:p w:rsidR="001C55CE" w:rsidRPr="00D7229E" w:rsidRDefault="001C55CE" w:rsidP="001C55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начальнику (</w:t>
      </w:r>
      <w:proofErr w:type="spell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начальника)  инспекции на визирование решение о привлечении (об отказе в привлечении) к налоговой ответственности одновременно с копией протокола об административном правонарушении и соответствующими документами к нему, если на дату рассмотрения решения о привлечении (об отказе в привлечении) к налоговой ответственности налоговый орган располагает информацией о фактическом получении уведомления (либо его возврате почтой).</w:t>
      </w:r>
      <w:proofErr w:type="gramEnd"/>
    </w:p>
    <w:p w:rsidR="001C55CE" w:rsidRPr="00D7229E" w:rsidRDefault="001C55CE" w:rsidP="001C55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ч. 4.1 ст. 28.2 КоАП РФ в течение трех дней после составления протокола об административном правонарушении (составленного в отсутствие должностного лица налогоплательщика) направлять его в адрес должностного лица организации.</w:t>
      </w:r>
    </w:p>
    <w:p w:rsidR="001C55CE" w:rsidRPr="00D7229E" w:rsidRDefault="001C55CE" w:rsidP="001C55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ч.1 ст. 28.8 КоАП РФ в течение 3-х дней со дня составления направлять протокол в адрес мировых судей с копиями соответствующих документов (реестр об отправке протокола должностному лицу организации  и др.).</w:t>
      </w:r>
    </w:p>
    <w:p w:rsidR="001C55CE" w:rsidRPr="00D7229E" w:rsidRDefault="001C55CE" w:rsidP="001C55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поступлении Постановления по результатам рассмотрения административного дела вносить в информационный ресурс «Административные правонарушения» в ПК «Система ЭОД» сведения о нем в установленном порядке (Книга 5 руководства пользователя к ПК «Система ЭОД»).</w:t>
      </w:r>
    </w:p>
    <w:p w:rsidR="001C55CE" w:rsidRPr="00D7229E" w:rsidRDefault="001C55CE" w:rsidP="001C55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отслеживать поступление административных штрафов и переносить соответствующую информацию в ИР «Административные правонарушения» (Книга 5 руководства пользователя к ПК «Система ЭОД»).</w:t>
      </w:r>
    </w:p>
    <w:p w:rsidR="001C55CE" w:rsidRPr="00D7229E" w:rsidRDefault="001C55CE" w:rsidP="001C55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необходимые для исполнения им должностных обязанностей;</w:t>
      </w:r>
    </w:p>
    <w:p w:rsidR="001C55CE" w:rsidRPr="00D7229E" w:rsidRDefault="001C55CE" w:rsidP="001C55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Получать доступ к документам и материалам, содержащим сведения, относящиеся к служебной тайне, в составе и объеме, необходимым для выполнения своих должностных обязанностей;  </w:t>
      </w:r>
    </w:p>
    <w:p w:rsidR="001C55CE" w:rsidRPr="00D7229E" w:rsidRDefault="001C55CE" w:rsidP="001C55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1C55CE" w:rsidRPr="00D7229E" w:rsidRDefault="001C55CE" w:rsidP="001C55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законодательства;</w:t>
      </w:r>
    </w:p>
    <w:p w:rsidR="001C55CE" w:rsidRPr="00D7229E" w:rsidRDefault="001C55CE" w:rsidP="001C55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подготовке и принятии Решений по результатам проведения камеральной налоговой проверки в соответствии с должностными обязанностями;</w:t>
      </w:r>
    </w:p>
    <w:p w:rsidR="001C55CE" w:rsidRPr="00D7229E" w:rsidRDefault="001C55CE" w:rsidP="001C55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№10 по</w:t>
      </w:r>
      <w:proofErr w:type="gram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анкт - Петербургу;</w:t>
      </w:r>
    </w:p>
    <w:p w:rsidR="001C55CE" w:rsidRPr="00D7229E" w:rsidRDefault="001C55CE" w:rsidP="001C55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и защищать в соответствии с поручениями начальника (заместителя) Межрайонной ИФНС России № 10 по</w:t>
      </w:r>
      <w:proofErr w:type="gram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анкт - Петербургу, интересы налоговых органов в местных органах государственной власти и управления. </w:t>
      </w:r>
    </w:p>
    <w:p w:rsidR="00A34CB7" w:rsidRDefault="00704307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4A1466">
        <w:rPr>
          <w:rFonts w:ascii="Times New Roman" w:hAnsi="Times New Roman" w:cs="Times New Roman"/>
          <w:sz w:val="24"/>
          <w:szCs w:val="24"/>
        </w:rPr>
        <w:t>Старший</w:t>
      </w:r>
      <w:r w:rsidR="00D1367E">
        <w:rPr>
          <w:rFonts w:ascii="Times New Roman" w:hAnsi="Times New Roman" w:cs="Times New Roman"/>
          <w:sz w:val="24"/>
          <w:szCs w:val="24"/>
        </w:rPr>
        <w:t xml:space="preserve"> </w:t>
      </w:r>
      <w:r w:rsidR="00036F4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E27733">
        <w:rPr>
          <w:rFonts w:ascii="Times New Roman" w:hAnsi="Times New Roman" w:cs="Times New Roman"/>
          <w:sz w:val="24"/>
          <w:szCs w:val="24"/>
        </w:rPr>
        <w:t>осуществляет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иные права и исполняет иные обязанности, предусмотренные законодательством Российской Федерации, </w:t>
      </w:r>
      <w:hyperlink r:id="rId24" w:history="1">
        <w:r w:rsidR="00A34CB7" w:rsidRPr="00DC7590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A34CB7" w:rsidRPr="00DC7590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</w:t>
      </w:r>
      <w:r w:rsidR="00D46F15">
        <w:rPr>
          <w:rFonts w:ascii="Times New Roman" w:hAnsi="Times New Roman" w:cs="Times New Roman"/>
          <w:sz w:val="24"/>
          <w:szCs w:val="24"/>
        </w:rPr>
        <w:t xml:space="preserve"> Положением об Инспекции</w:t>
      </w:r>
      <w:r w:rsidR="00A34CB7">
        <w:rPr>
          <w:rFonts w:ascii="Times New Roman" w:hAnsi="Times New Roman" w:cs="Times New Roman"/>
          <w:sz w:val="24"/>
          <w:szCs w:val="24"/>
        </w:rPr>
        <w:t>,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</w:t>
      </w:r>
      <w:r w:rsidR="00592C4C">
        <w:rPr>
          <w:rFonts w:ascii="Times New Roman" w:hAnsi="Times New Roman" w:cs="Times New Roman"/>
          <w:sz w:val="24"/>
          <w:szCs w:val="24"/>
        </w:rPr>
        <w:t xml:space="preserve">Положением об отделе камеральных проверок № 4, </w:t>
      </w:r>
      <w:r w:rsidR="00A34CB7" w:rsidRPr="00C03F1F">
        <w:rPr>
          <w:rFonts w:ascii="Times New Roman" w:hAnsi="Times New Roman" w:cs="Times New Roman"/>
          <w:sz w:val="24"/>
          <w:szCs w:val="24"/>
        </w:rPr>
        <w:t>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3E346D" w:rsidRPr="00E27733" w:rsidRDefault="003E346D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11. </w:t>
      </w:r>
      <w:r w:rsidR="004A1466">
        <w:rPr>
          <w:rFonts w:ascii="Times New Roman" w:hAnsi="Times New Roman" w:cs="Times New Roman"/>
          <w:sz w:val="24"/>
          <w:szCs w:val="24"/>
        </w:rPr>
        <w:t>Старший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E346D" w:rsidRDefault="004A1466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5DBF" w:rsidRPr="00E27733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A1466" w:rsidRPr="004A1466">
        <w:rPr>
          <w:rFonts w:ascii="Times New Roman" w:hAnsi="Times New Roman" w:cs="Times New Roman"/>
          <w:b/>
          <w:sz w:val="24"/>
          <w:szCs w:val="24"/>
        </w:rPr>
        <w:t>старший</w:t>
      </w:r>
      <w:r w:rsidR="00D1367E" w:rsidRPr="00036F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6F4C" w:rsidRPr="00036F4C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4A1466">
        <w:rPr>
          <w:rFonts w:ascii="Times New Roman" w:hAnsi="Times New Roman" w:cs="Times New Roman"/>
          <w:sz w:val="24"/>
          <w:szCs w:val="24"/>
        </w:rPr>
        <w:t>старший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решений в части методологического, технического, организационного, информационного обеспечения подготовки соответствующих документов.</w:t>
      </w: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 w:rsidR="002E1EE3">
        <w:rPr>
          <w:rFonts w:ascii="Times New Roman" w:hAnsi="Times New Roman" w:cs="Times New Roman"/>
          <w:sz w:val="24"/>
          <w:szCs w:val="24"/>
        </w:rPr>
        <w:t xml:space="preserve"> </w:t>
      </w:r>
      <w:r w:rsidR="004A1466">
        <w:rPr>
          <w:rFonts w:ascii="Times New Roman" w:hAnsi="Times New Roman" w:cs="Times New Roman"/>
          <w:sz w:val="24"/>
          <w:szCs w:val="24"/>
        </w:rPr>
        <w:t>старший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27733" w:rsidRPr="000A58BE" w:rsidRDefault="00E27733" w:rsidP="0093355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A1466" w:rsidRPr="004A1466">
        <w:rPr>
          <w:rFonts w:ascii="Times New Roman" w:hAnsi="Times New Roman" w:cs="Times New Roman"/>
          <w:b/>
          <w:sz w:val="24"/>
          <w:szCs w:val="24"/>
        </w:rPr>
        <w:t>старший</w:t>
      </w:r>
      <w:r w:rsidR="00D1367E" w:rsidRPr="006459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597E" w:rsidRPr="0064597E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17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8EC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14. </w:t>
      </w:r>
      <w:r w:rsidR="004A1466">
        <w:rPr>
          <w:rFonts w:ascii="Times New Roman" w:hAnsi="Times New Roman" w:cs="Times New Roman"/>
          <w:sz w:val="24"/>
          <w:szCs w:val="24"/>
        </w:rPr>
        <w:t>Старший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в соответствии со своей </w:t>
      </w:r>
      <w:r w:rsidRPr="00E27733">
        <w:rPr>
          <w:rFonts w:ascii="Times New Roman" w:hAnsi="Times New Roman" w:cs="Times New Roman"/>
          <w:sz w:val="24"/>
          <w:szCs w:val="24"/>
        </w:rPr>
        <w:lastRenderedPageBreak/>
        <w:t>компетенцией вправе участвовать в подготовке (обсуждении) следующих проектов</w:t>
      </w:r>
      <w:r w:rsidR="00B2636E" w:rsidRPr="00E27733">
        <w:rPr>
          <w:rFonts w:ascii="Times New Roman" w:hAnsi="Times New Roman" w:cs="Times New Roman"/>
          <w:sz w:val="24"/>
          <w:szCs w:val="24"/>
        </w:rPr>
        <w:t>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E27733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15. </w:t>
      </w:r>
      <w:r w:rsidR="004A1466">
        <w:rPr>
          <w:rFonts w:ascii="Times New Roman" w:hAnsi="Times New Roman" w:cs="Times New Roman"/>
          <w:sz w:val="24"/>
          <w:szCs w:val="24"/>
        </w:rPr>
        <w:t>Старший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4F7C" w:rsidRPr="00595DBF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595DBF" w:rsidRDefault="00595DBF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3355A" w:rsidRDefault="0093355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FF171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4A1466">
        <w:rPr>
          <w:rFonts w:ascii="Times New Roman" w:hAnsi="Times New Roman" w:cs="Times New Roman"/>
          <w:sz w:val="24"/>
          <w:szCs w:val="24"/>
        </w:rPr>
        <w:t>старший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11FA2">
        <w:rPr>
          <w:rFonts w:ascii="Times New Roman" w:hAnsi="Times New Roman" w:cs="Times New Roman"/>
          <w:sz w:val="24"/>
          <w:szCs w:val="24"/>
        </w:rPr>
        <w:t>старшего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5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26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DBF" w:rsidRPr="000A58BE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55A" w:rsidRPr="0093355A" w:rsidRDefault="003E346D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D11FA2">
        <w:rPr>
          <w:rFonts w:ascii="Times New Roman" w:hAnsi="Times New Roman" w:cs="Times New Roman"/>
          <w:sz w:val="24"/>
          <w:szCs w:val="24"/>
        </w:rPr>
        <w:t>старши</w:t>
      </w:r>
      <w:r w:rsidR="00EC658A">
        <w:rPr>
          <w:rFonts w:ascii="Times New Roman" w:hAnsi="Times New Roman" w:cs="Times New Roman"/>
          <w:sz w:val="24"/>
          <w:szCs w:val="24"/>
        </w:rPr>
        <w:t>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10 по Санкт-Петербургу: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информационных услуг налогоплательщикам;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93355A" w:rsidRPr="00E27733" w:rsidRDefault="0093355A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A58BE" w:rsidRPr="000A58BE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lastRenderedPageBreak/>
        <w:t>профессиональной служебной деятельности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2E1EE3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D11FA2">
        <w:rPr>
          <w:rFonts w:ascii="Times New Roman" w:hAnsi="Times New Roman" w:cs="Times New Roman"/>
          <w:sz w:val="24"/>
          <w:szCs w:val="24"/>
        </w:rPr>
        <w:t>старшего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422B09" w:rsidRPr="00E27733">
        <w:rPr>
          <w:rFonts w:ascii="Times New Roman" w:hAnsi="Times New Roman" w:cs="Times New Roman"/>
          <w:sz w:val="24"/>
          <w:szCs w:val="24"/>
        </w:rPr>
        <w:t>: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27733" w:rsidRPr="00E27733" w:rsidRDefault="00E27733" w:rsidP="000A58BE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384F7C" w:rsidRDefault="00384F7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4470" w:rsidRDefault="00F4447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44470" w:rsidSect="00E62B5B">
      <w:pgSz w:w="11906" w:h="16838"/>
      <w:pgMar w:top="426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36F4C"/>
    <w:rsid w:val="000A58BE"/>
    <w:rsid w:val="000B0985"/>
    <w:rsid w:val="000E505C"/>
    <w:rsid w:val="001117B2"/>
    <w:rsid w:val="00121C92"/>
    <w:rsid w:val="0012482C"/>
    <w:rsid w:val="001C55CE"/>
    <w:rsid w:val="001D6EAE"/>
    <w:rsid w:val="002E1EE3"/>
    <w:rsid w:val="00326523"/>
    <w:rsid w:val="00352D1B"/>
    <w:rsid w:val="00384F7C"/>
    <w:rsid w:val="00387A05"/>
    <w:rsid w:val="003E1E74"/>
    <w:rsid w:val="003E346D"/>
    <w:rsid w:val="00422B09"/>
    <w:rsid w:val="004A1466"/>
    <w:rsid w:val="004A46AE"/>
    <w:rsid w:val="005518EC"/>
    <w:rsid w:val="005576BC"/>
    <w:rsid w:val="00592C4C"/>
    <w:rsid w:val="00595DBF"/>
    <w:rsid w:val="00642197"/>
    <w:rsid w:val="0064597E"/>
    <w:rsid w:val="00704307"/>
    <w:rsid w:val="00764D62"/>
    <w:rsid w:val="00820407"/>
    <w:rsid w:val="008564DA"/>
    <w:rsid w:val="00856884"/>
    <w:rsid w:val="00866AA5"/>
    <w:rsid w:val="008726B7"/>
    <w:rsid w:val="00881C27"/>
    <w:rsid w:val="008B7ABE"/>
    <w:rsid w:val="00907A62"/>
    <w:rsid w:val="0093355A"/>
    <w:rsid w:val="00941EB7"/>
    <w:rsid w:val="009841CE"/>
    <w:rsid w:val="009F127B"/>
    <w:rsid w:val="00A34CB7"/>
    <w:rsid w:val="00A63B18"/>
    <w:rsid w:val="00B04466"/>
    <w:rsid w:val="00B21451"/>
    <w:rsid w:val="00B2636E"/>
    <w:rsid w:val="00B31215"/>
    <w:rsid w:val="00B64367"/>
    <w:rsid w:val="00B955C9"/>
    <w:rsid w:val="00BA7219"/>
    <w:rsid w:val="00BC4625"/>
    <w:rsid w:val="00D11FA2"/>
    <w:rsid w:val="00D13470"/>
    <w:rsid w:val="00D1367E"/>
    <w:rsid w:val="00D46F15"/>
    <w:rsid w:val="00D66842"/>
    <w:rsid w:val="00E27733"/>
    <w:rsid w:val="00E53133"/>
    <w:rsid w:val="00E60A65"/>
    <w:rsid w:val="00E62B5B"/>
    <w:rsid w:val="00E65CA4"/>
    <w:rsid w:val="00E80857"/>
    <w:rsid w:val="00E82AC2"/>
    <w:rsid w:val="00EC5822"/>
    <w:rsid w:val="00EC658A"/>
    <w:rsid w:val="00F0454F"/>
    <w:rsid w:val="00F44470"/>
    <w:rsid w:val="00F46194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0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E27660A3054007CBA88537A7127C240E963D1650CD78BC7663D04EBBYBs3H" TargetMode="External"/><Relationship Id="rId13" Type="http://schemas.openxmlformats.org/officeDocument/2006/relationships/hyperlink" Target="consultantplus://offline/ref=86E27660A3054007CBA88537A7127C240E963D1557CA78BC7663D04EBBYBs3H" TargetMode="External"/><Relationship Id="rId18" Type="http://schemas.openxmlformats.org/officeDocument/2006/relationships/hyperlink" Target="consultantplus://offline/ref=86E27660A3054007CBA88537A7127C240E953E1457C678BC7663D04EBBYBs3H" TargetMode="External"/><Relationship Id="rId26" Type="http://schemas.openxmlformats.org/officeDocument/2006/relationships/hyperlink" Target="consultantplus://offline/ref=173A9FF03989DC7D327E7245D5ECE917A0D5048E3522E7C71B9591EDA57BA27965DCB0B71AFA0DC6L3q8K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73A9FF03989DC7D327E7245D5ECE917A0D5048E3522E7C71B9591EDA57BA27965DCB0B71AFA0DC3L3q2K" TargetMode="External"/><Relationship Id="rId7" Type="http://schemas.openxmlformats.org/officeDocument/2006/relationships/hyperlink" Target="consultantplus://offline/ref=86E27660A3054007CBA88537A7127C240E963C1A58CA78BC7663D04EBBYBs3H" TargetMode="External"/><Relationship Id="rId12" Type="http://schemas.openxmlformats.org/officeDocument/2006/relationships/hyperlink" Target="consultantplus://offline/ref=86E27660A3054007CBA88537A7127C240D9C3A1050CF78BC7663D04EBBYBs3H" TargetMode="External"/><Relationship Id="rId17" Type="http://schemas.openxmlformats.org/officeDocument/2006/relationships/hyperlink" Target="consultantplus://offline/ref=86E27660A3054007CBA88537A7127C240E95391357C878BC7663D04EBBYBs3H" TargetMode="External"/><Relationship Id="rId25" Type="http://schemas.openxmlformats.org/officeDocument/2006/relationships/hyperlink" Target="consultantplus://offline/ref=173A9FF03989DC7D327E7245D5ECE917AADE008B352ABACD13CC9DEFA274FD6E6295BCB61AFA0FLCq8K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6E27660A3054007CBA88537A7127C240E93351B55CC78BC7663D04EBBYBs3H" TargetMode="External"/><Relationship Id="rId20" Type="http://schemas.openxmlformats.org/officeDocument/2006/relationships/hyperlink" Target="consultantplus://offline/ref=173A9FF03989DC7D327E7245D5ECE917A0D5048E3522E7C71B9591EDA57BA27965DCB0B71AFA0DC1L3q3K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6E27660A3054007CBA88537A7127C240E93351358C778BC7663D04EBBYBs3H" TargetMode="External"/><Relationship Id="rId11" Type="http://schemas.openxmlformats.org/officeDocument/2006/relationships/hyperlink" Target="consultantplus://offline/ref=86E27660A3054007CBA88537A7127C240E95381455CD78BC7663D04EBBYBs3H" TargetMode="External"/><Relationship Id="rId24" Type="http://schemas.openxmlformats.org/officeDocument/2006/relationships/hyperlink" Target="consultantplus://offline/ref=01AC358FA0B3B256C48F718CC3560824F5C1D0CE0839637B926A515F28AFF1EA2F5209B47E6A98232241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6E27660A3054007CBA88537A7127C240E963C1054CF78BC7663D04EBBYBs3H" TargetMode="External"/><Relationship Id="rId23" Type="http://schemas.openxmlformats.org/officeDocument/2006/relationships/hyperlink" Target="consultantplus://offline/ref=173A9FF03989DC7D327E7245D5ECE917A0D5048E3522E7C71B9591EDA57BA27965DCB0B71AFA0DC6L3q8K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86E27660A3054007CBA88537A7127C240E963D1556C878BC7663D04EBBYBs3H" TargetMode="External"/><Relationship Id="rId19" Type="http://schemas.openxmlformats.org/officeDocument/2006/relationships/hyperlink" Target="consultantplus://offline/ref=86E27660A3054007CBA88537A7127C240D9D351759C878BC7663D04EBBYBs3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6E27660A3054007CBA88537A7127C240E963D1556CB78BC7663D04EBBYBs3H" TargetMode="External"/><Relationship Id="rId14" Type="http://schemas.openxmlformats.org/officeDocument/2006/relationships/hyperlink" Target="consultantplus://offline/ref=86E27660A3054007CBA88537A7127C240E963D1055CD78BC7663D04EBBYBs3H" TargetMode="External"/><Relationship Id="rId22" Type="http://schemas.openxmlformats.org/officeDocument/2006/relationships/hyperlink" Target="consultantplus://offline/ref=173A9FF03989DC7D327E7245D5ECE917A0D5048E3522E7C71B9591EDA57BA27965DCB0B71AFA0DC4L3q5K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2B2BFE-CCFF-4F96-8D70-F6A389642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3795</Words>
  <Characters>21634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Хлупина Анастасия Брониславовна</cp:lastModifiedBy>
  <cp:revision>2</cp:revision>
  <cp:lastPrinted>2018-06-15T10:20:00Z</cp:lastPrinted>
  <dcterms:created xsi:type="dcterms:W3CDTF">2019-04-16T07:08:00Z</dcterms:created>
  <dcterms:modified xsi:type="dcterms:W3CDTF">2019-04-16T07:08:00Z</dcterms:modified>
</cp:coreProperties>
</file>